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AEEFD" w14:textId="33331974" w:rsidR="007B2AEF" w:rsidRPr="007B2AEF" w:rsidRDefault="00E26B46" w:rsidP="007B2AEF">
      <w:pPr>
        <w:pStyle w:val="Standard"/>
        <w:jc w:val="right"/>
        <w:rPr>
          <w:rFonts w:eastAsia="Arial Unicode MS" w:cs="Times New Roman"/>
          <w:b/>
          <w:color w:val="000000" w:themeColor="text1"/>
          <w:sz w:val="28"/>
          <w:szCs w:val="28"/>
        </w:rPr>
      </w:pPr>
      <w:r w:rsidRPr="007B2AEF">
        <w:rPr>
          <w:rFonts w:eastAsia="Arial Unicode MS" w:cs="Times New Roman"/>
          <w:b/>
          <w:color w:val="000000" w:themeColor="text1"/>
        </w:rPr>
        <w:t xml:space="preserve">                                                                  </w:t>
      </w:r>
      <w:r w:rsidRPr="007B2AEF">
        <w:rPr>
          <w:rFonts w:eastAsia="Arial Unicode MS" w:cs="Times New Roman"/>
          <w:b/>
          <w:color w:val="000000" w:themeColor="text1"/>
          <w:sz w:val="28"/>
          <w:szCs w:val="28"/>
        </w:rPr>
        <w:t xml:space="preserve">    </w:t>
      </w:r>
    </w:p>
    <w:p w14:paraId="1D559BB1" w14:textId="35DF1F9A" w:rsidR="00E26B46" w:rsidRDefault="00E26B46" w:rsidP="007B2AEF">
      <w:pPr>
        <w:pStyle w:val="Standard"/>
        <w:jc w:val="center"/>
        <w:rPr>
          <w:rFonts w:eastAsia="Arial Unicode MS" w:cs="Times New Roman"/>
          <w:color w:val="000000" w:themeColor="text1"/>
          <w:sz w:val="28"/>
          <w:szCs w:val="28"/>
        </w:rPr>
      </w:pPr>
      <w:r w:rsidRPr="004E6B34">
        <w:rPr>
          <w:rFonts w:eastAsia="Arial Unicode MS" w:cs="Times New Roman"/>
          <w:noProof/>
          <w:color w:val="000000" w:themeColor="text1"/>
          <w:sz w:val="28"/>
          <w:szCs w:val="20"/>
        </w:rPr>
        <w:drawing>
          <wp:inline distT="0" distB="0" distL="0" distR="0" wp14:anchorId="3DE3EE8C" wp14:editId="6C434108">
            <wp:extent cx="561240" cy="692279"/>
            <wp:effectExtent l="0" t="0" r="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40" cy="6922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487E81B" w14:textId="77777777" w:rsidR="007B2AEF" w:rsidRPr="004E6B34" w:rsidRDefault="007B2AEF" w:rsidP="00E26B46">
      <w:pPr>
        <w:pStyle w:val="Standard"/>
        <w:rPr>
          <w:color w:val="000000" w:themeColor="text1"/>
        </w:rPr>
      </w:pPr>
    </w:p>
    <w:p w14:paraId="7842A984" w14:textId="77777777" w:rsidR="00E26B46" w:rsidRPr="004E6B34" w:rsidRDefault="00E26B46" w:rsidP="00E26B46">
      <w:pPr>
        <w:pStyle w:val="1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4E6B34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  <w:t>ГЛАВА ГОРОДСКОГО ПОСЕЛЕНИЯ смышлЯЕВКА муниципального района Волжский</w:t>
      </w:r>
    </w:p>
    <w:p w14:paraId="306E3373" w14:textId="77777777" w:rsidR="00E26B46" w:rsidRPr="004E6B34" w:rsidRDefault="00E26B46" w:rsidP="00E26B46">
      <w:pPr>
        <w:pStyle w:val="1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4E6B34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  <w:t>самарской области</w:t>
      </w:r>
    </w:p>
    <w:p w14:paraId="0EB89E6B" w14:textId="77777777" w:rsidR="00E26B46" w:rsidRPr="004E6B34" w:rsidRDefault="00E26B46" w:rsidP="00E26B46">
      <w:pPr>
        <w:pStyle w:val="a3"/>
        <w:spacing w:line="200" w:lineRule="atLeast"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E6B3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14:paraId="5BA227F7" w14:textId="77777777" w:rsidR="00E26B46" w:rsidRPr="004E6B34" w:rsidRDefault="00E26B46" w:rsidP="00E26B46">
      <w:pPr>
        <w:pStyle w:val="Textbody"/>
        <w:rPr>
          <w:color w:val="000000" w:themeColor="text1"/>
        </w:rPr>
      </w:pPr>
      <w:r w:rsidRPr="004E6B34">
        <w:rPr>
          <w:rFonts w:cs="Times New Roman"/>
          <w:color w:val="000000" w:themeColor="text1"/>
          <w:sz w:val="26"/>
          <w:szCs w:val="26"/>
        </w:rPr>
        <w:t xml:space="preserve">                                                        </w:t>
      </w:r>
      <w:r w:rsidRPr="004E6B34">
        <w:rPr>
          <w:rFonts w:cs="Times New Roman"/>
          <w:color w:val="000000" w:themeColor="text1"/>
          <w:sz w:val="28"/>
          <w:szCs w:val="34"/>
        </w:rPr>
        <w:t>ПОСТАНОВЛЕНИЕ</w:t>
      </w:r>
    </w:p>
    <w:p w14:paraId="76E4184D" w14:textId="0E1F72F1" w:rsidR="00E26B46" w:rsidRPr="004E6B34" w:rsidRDefault="00E26B46" w:rsidP="00DD05E8">
      <w:pPr>
        <w:pStyle w:val="Textbody"/>
        <w:jc w:val="center"/>
        <w:rPr>
          <w:color w:val="000000" w:themeColor="text1"/>
        </w:rPr>
      </w:pPr>
      <w:proofErr w:type="gramStart"/>
      <w:r w:rsidRPr="004E6B34">
        <w:rPr>
          <w:rFonts w:cs="Times New Roman"/>
          <w:color w:val="000000" w:themeColor="text1"/>
          <w:sz w:val="28"/>
          <w:szCs w:val="28"/>
        </w:rPr>
        <w:t xml:space="preserve">от </w:t>
      </w:r>
      <w:r w:rsidR="00DD05E8">
        <w:rPr>
          <w:rFonts w:cs="Times New Roman"/>
          <w:color w:val="000000" w:themeColor="text1"/>
          <w:sz w:val="28"/>
          <w:szCs w:val="28"/>
        </w:rPr>
        <w:t xml:space="preserve"> 13.06.</w:t>
      </w:r>
      <w:r w:rsidRPr="004E6B34">
        <w:rPr>
          <w:rFonts w:cs="Times New Roman"/>
          <w:color w:val="000000" w:themeColor="text1"/>
          <w:sz w:val="28"/>
          <w:szCs w:val="28"/>
        </w:rPr>
        <w:t>2018</w:t>
      </w:r>
      <w:proofErr w:type="gramEnd"/>
      <w:r w:rsidRPr="004E6B34">
        <w:rPr>
          <w:rFonts w:cs="Times New Roman"/>
          <w:color w:val="000000" w:themeColor="text1"/>
          <w:sz w:val="28"/>
          <w:szCs w:val="28"/>
        </w:rPr>
        <w:t xml:space="preserve"> №</w:t>
      </w:r>
      <w:r w:rsidR="00DD05E8">
        <w:rPr>
          <w:rFonts w:cs="Times New Roman"/>
          <w:color w:val="000000" w:themeColor="text1"/>
          <w:sz w:val="28"/>
          <w:szCs w:val="28"/>
        </w:rPr>
        <w:t xml:space="preserve"> 538</w:t>
      </w:r>
    </w:p>
    <w:p w14:paraId="313893E2" w14:textId="0C34FED1" w:rsidR="00E26B46" w:rsidRPr="0029091B" w:rsidRDefault="00E26B46" w:rsidP="00E26B4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4E6B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</w:t>
      </w:r>
      <w:r w:rsidRPr="002909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порядка разработки и утверждения административных регламентов предоставления муниципальных услуг администрацией </w:t>
      </w:r>
      <w:r w:rsidRPr="004E6B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городского</w:t>
      </w:r>
      <w:r w:rsidRPr="002909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поселения </w:t>
      </w:r>
      <w:proofErr w:type="spellStart"/>
      <w:r w:rsidRPr="004E6B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Смышляевка</w:t>
      </w:r>
      <w:proofErr w:type="spellEnd"/>
      <w:r w:rsidRPr="002909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14:paraId="27853F8E" w14:textId="0023824A" w:rsidR="00E26B46" w:rsidRPr="004E6B34" w:rsidRDefault="00E26B46" w:rsidP="00E26B46">
      <w:pPr>
        <w:pStyle w:val="c12"/>
        <w:tabs>
          <w:tab w:val="left" w:pos="0"/>
        </w:tabs>
        <w:spacing w:line="240" w:lineRule="auto"/>
        <w:rPr>
          <w:rFonts w:eastAsia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14:paraId="34534658" w14:textId="77777777" w:rsidR="0029091B" w:rsidRPr="0029091B" w:rsidRDefault="0029091B" w:rsidP="00E26B4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14:paraId="182CF2B9" w14:textId="77777777" w:rsidR="0029091B" w:rsidRPr="0029091B" w:rsidRDefault="0029091B" w:rsidP="00290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14:paraId="23D4A725" w14:textId="418A8E82" w:rsidR="008F390C" w:rsidRDefault="0029091B" w:rsidP="008F390C">
      <w:pPr>
        <w:pStyle w:val="Standard"/>
        <w:jc w:val="both"/>
      </w:pPr>
      <w:r w:rsidRPr="0029091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соответствии </w:t>
      </w:r>
      <w:r w:rsidR="00605353">
        <w:rPr>
          <w:rFonts w:eastAsia="Times New Roman" w:cs="Times New Roman"/>
          <w:sz w:val="28"/>
          <w:szCs w:val="28"/>
        </w:rPr>
        <w:t xml:space="preserve">с Федеральным законом от 06.10.2003 г. № 131-ФЗ "Об общих принципах организации местного самоуправления в Российской Федерации", </w:t>
      </w:r>
      <w:r w:rsidRPr="0029091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 статьей 13 Федерального закона от 27.07.2010 № 210-ФЗ «Об организации предоставления государственных и муниципальных услуг", пунктом 3 постановления Правительства Самарской области от 27.01.2011 № 16 «Об утверждении Порядка разработки и утверждения административных регламентов предоставления государственных услуг органами исполнительной власти Самарской области»,</w:t>
      </w:r>
      <w:r w:rsidR="008F390C" w:rsidRPr="008F390C">
        <w:rPr>
          <w:rFonts w:eastAsia="Times New Roman" w:cs="Times New Roman"/>
          <w:sz w:val="28"/>
          <w:szCs w:val="28"/>
        </w:rPr>
        <w:t xml:space="preserve"> </w:t>
      </w:r>
      <w:r w:rsidR="008F390C">
        <w:rPr>
          <w:rFonts w:eastAsia="Times New Roman" w:cs="Times New Roman"/>
          <w:sz w:val="28"/>
          <w:szCs w:val="28"/>
        </w:rPr>
        <w:t xml:space="preserve">руководствуясь Уставом городского поселения </w:t>
      </w:r>
      <w:proofErr w:type="spellStart"/>
      <w:r w:rsidR="008F390C">
        <w:rPr>
          <w:rFonts w:eastAsia="Times New Roman" w:cs="Times New Roman"/>
          <w:sz w:val="28"/>
          <w:szCs w:val="28"/>
        </w:rPr>
        <w:t>Смышляевка</w:t>
      </w:r>
      <w:proofErr w:type="spellEnd"/>
    </w:p>
    <w:p w14:paraId="3264B724" w14:textId="4C6F42CD" w:rsidR="0029091B" w:rsidRPr="0029091B" w:rsidRDefault="008F390C" w:rsidP="008F390C">
      <w:pPr>
        <w:pStyle w:val="Standard"/>
        <w:jc w:val="both"/>
        <w:rPr>
          <w:rFonts w:eastAsia="Times New Roman" w:cs="Times New Roman"/>
          <w:sz w:val="28"/>
          <w:szCs w:val="34"/>
        </w:rPr>
      </w:pPr>
      <w:r>
        <w:rPr>
          <w:rFonts w:eastAsia="Times New Roman" w:cs="Times New Roman"/>
          <w:sz w:val="28"/>
          <w:szCs w:val="34"/>
        </w:rPr>
        <w:t>ПОСТАНОВЛЯЮ:</w:t>
      </w:r>
    </w:p>
    <w:p w14:paraId="5CD2B7F8" w14:textId="78BE1A9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1.Утвердить Порядок разработки и утверждения административных регламентов предоставления муниципальных услуг администрацией </w:t>
      </w:r>
      <w:r w:rsidR="00E26B46" w:rsidRPr="004E6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</w:t>
      </w:r>
      <w:r w:rsidR="00E26B46" w:rsidRPr="004E6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Смышляевка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Волжский Самарской области </w:t>
      </w:r>
      <w:r w:rsidR="00E26B46" w:rsidRPr="004E6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приложению</w:t>
      </w:r>
      <w:r w:rsidR="00E26B46" w:rsidRPr="004E6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AE88168" w14:textId="770970DF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E26B46" w:rsidRPr="004E6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в газете «Мой поселок» 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на официальном сайте администрации </w:t>
      </w:r>
      <w:r w:rsidR="00E26B46" w:rsidRPr="004E6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</w:t>
      </w:r>
      <w:proofErr w:type="spellStart"/>
      <w:r w:rsidR="00E26B46" w:rsidRPr="004E6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Смышляевка</w:t>
      </w:r>
      <w:proofErr w:type="spellEnd"/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сети Интернет.</w:t>
      </w:r>
    </w:p>
    <w:p w14:paraId="64B9443A" w14:textId="647E7D31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 Контроль за исполнением настоящего постановления оставляю за собой.</w:t>
      </w:r>
    </w:p>
    <w:p w14:paraId="327B4FEB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14:paraId="3FB5C4F6" w14:textId="6ECD0309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14:paraId="2C4C5DD8" w14:textId="77777777" w:rsidR="004E6B34" w:rsidRPr="004E6B34" w:rsidRDefault="004E6B34" w:rsidP="0029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96AF54" w14:textId="77777777" w:rsidR="004E6B34" w:rsidRPr="004E6B34" w:rsidRDefault="004E6B34" w:rsidP="0029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51DBFF" w14:textId="08B8FB8B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04999E3" w14:textId="77777777" w:rsidR="00E26B46" w:rsidRPr="004E6B34" w:rsidRDefault="0029091B" w:rsidP="00E26B46">
      <w:pPr>
        <w:pStyle w:val="a7"/>
        <w:spacing w:line="100" w:lineRule="atLeast"/>
        <w:ind w:left="0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  <w:r w:rsidR="00E26B46" w:rsidRPr="004E6B3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</w:rPr>
        <w:t xml:space="preserve">Глава администрации                                                          </w:t>
      </w:r>
    </w:p>
    <w:p w14:paraId="4E719C2E" w14:textId="42CB7F3E" w:rsidR="0029091B" w:rsidRPr="0029091B" w:rsidRDefault="00E26B46" w:rsidP="00E2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E6B3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городского поселения </w:t>
      </w:r>
      <w:proofErr w:type="spellStart"/>
      <w:r w:rsidRPr="004E6B3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Смышляевка</w:t>
      </w:r>
      <w:proofErr w:type="spellEnd"/>
      <w:r w:rsidRPr="004E6B3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               </w:t>
      </w:r>
      <w:r w:rsidR="004E6B34" w:rsidRPr="004E6B3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  </w:t>
      </w:r>
      <w:r w:rsidRPr="004E6B3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                       В.М. Брызгалов</w:t>
      </w:r>
    </w:p>
    <w:p w14:paraId="39B3A279" w14:textId="77777777" w:rsidR="0029091B" w:rsidRPr="0029091B" w:rsidRDefault="0029091B" w:rsidP="00290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14:paraId="3B6CE023" w14:textId="77777777" w:rsidR="0029091B" w:rsidRPr="0029091B" w:rsidRDefault="0029091B" w:rsidP="00290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14:paraId="28A469FF" w14:textId="6EB114C2" w:rsidR="0029091B" w:rsidRPr="004251CE" w:rsidRDefault="0029091B" w:rsidP="004251C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14:paraId="49491AF5" w14:textId="6FF517F1" w:rsidR="0029091B" w:rsidRPr="0029091B" w:rsidRDefault="0029091B" w:rsidP="002909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</w:t>
      </w:r>
    </w:p>
    <w:p w14:paraId="149C0492" w14:textId="77777777" w:rsidR="0029091B" w:rsidRPr="0029091B" w:rsidRDefault="0029091B" w:rsidP="002909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к постановлению администрации</w:t>
      </w:r>
    </w:p>
    <w:p w14:paraId="4068072B" w14:textId="47C54F19" w:rsidR="0029091B" w:rsidRPr="0029091B" w:rsidRDefault="008D07C4" w:rsidP="002909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="0029091B"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Смышляевка</w:t>
      </w:r>
      <w:proofErr w:type="spellEnd"/>
    </w:p>
    <w:p w14:paraId="71E7C3F3" w14:textId="77777777" w:rsidR="0029091B" w:rsidRPr="0029091B" w:rsidRDefault="0029091B" w:rsidP="002909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Волжский</w:t>
      </w:r>
    </w:p>
    <w:p w14:paraId="63553E7B" w14:textId="77777777" w:rsidR="0029091B" w:rsidRPr="0029091B" w:rsidRDefault="0029091B" w:rsidP="002909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Самарской области</w:t>
      </w:r>
    </w:p>
    <w:p w14:paraId="4BE419B1" w14:textId="2065D8EB" w:rsidR="0029091B" w:rsidRPr="0029091B" w:rsidRDefault="0029091B" w:rsidP="00DD05E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от </w:t>
      </w:r>
      <w:r w:rsidR="00DD0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13.06.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 года №</w:t>
      </w:r>
      <w:r w:rsidR="00DD0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538</w:t>
      </w:r>
    </w:p>
    <w:p w14:paraId="08BA7CC9" w14:textId="77777777" w:rsidR="0029091B" w:rsidRPr="0029091B" w:rsidRDefault="0029091B" w:rsidP="002909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14:paraId="6107CD45" w14:textId="77777777" w:rsidR="00DD05E8" w:rsidRDefault="00DD05E8" w:rsidP="00290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551EA8E" w14:textId="7E3F64B7" w:rsidR="0029091B" w:rsidRPr="0029091B" w:rsidRDefault="0029091B" w:rsidP="002909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bookmarkStart w:id="0" w:name="_GoBack"/>
      <w:bookmarkEnd w:id="0"/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</w:t>
      </w:r>
    </w:p>
    <w:p w14:paraId="62A04AFC" w14:textId="77777777" w:rsidR="0029091B" w:rsidRPr="0029091B" w:rsidRDefault="0029091B" w:rsidP="002909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разработки и утверждения административных регламентов</w:t>
      </w:r>
    </w:p>
    <w:p w14:paraId="3A699A10" w14:textId="64D133F2" w:rsidR="0029091B" w:rsidRPr="0029091B" w:rsidRDefault="0029091B" w:rsidP="002909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предоставления муниципальных услуг администрацией </w:t>
      </w:r>
      <w:r w:rsidR="00394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</w:t>
      </w:r>
      <w:proofErr w:type="spellStart"/>
      <w:r w:rsidR="00394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Смышляевка</w:t>
      </w:r>
      <w:proofErr w:type="spellEnd"/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14:paraId="00481C9A" w14:textId="77777777" w:rsidR="0029091B" w:rsidRPr="0029091B" w:rsidRDefault="0029091B" w:rsidP="002909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14:paraId="697DE9AE" w14:textId="77777777" w:rsidR="0029091B" w:rsidRPr="0029091B" w:rsidRDefault="0029091B" w:rsidP="002909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Общие положения</w:t>
      </w:r>
    </w:p>
    <w:p w14:paraId="1E7A98B9" w14:textId="31ECE670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Настоящий Порядок разработки и утверждения административных регламентов предоставления муниципальных услуг администрацией </w:t>
      </w:r>
      <w:r w:rsidR="00394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</w:t>
      </w:r>
      <w:r w:rsidR="00394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Смышляевка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Волжский Самарской области (далее - Порядок) устанавливает требования к разработке и утверждению администрацией </w:t>
      </w:r>
      <w:r w:rsidR="00394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</w:t>
      </w:r>
      <w:r w:rsidR="00394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Смышляевка муниципального района Волжский Самарской области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Администрация) административных регламентов предоставления муниципальных услуг (далее - административные регламенты).</w:t>
      </w:r>
    </w:p>
    <w:p w14:paraId="45BC3B59" w14:textId="77777777" w:rsidR="009A352E" w:rsidRDefault="009A352E" w:rsidP="0029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041B145" w14:textId="7B74AA75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Административные регламенты устанавливают порядок предоставления муниципальных услуг и стандарт их предоставления.</w:t>
      </w:r>
    </w:p>
    <w:p w14:paraId="533A8985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Основные понятия, используемые в настоящем Порядке:</w:t>
      </w:r>
    </w:p>
    <w:p w14:paraId="07BA8AE9" w14:textId="768111A6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N 131-ФЗ "Об общих принципах организации местного самоуправления в Российской Федерации" и Уставом </w:t>
      </w:r>
      <w:r w:rsidR="00394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</w:t>
      </w:r>
      <w:proofErr w:type="spellStart"/>
      <w:r w:rsidR="00394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Смышляевк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Волжский Самарской области;</w:t>
      </w:r>
    </w:p>
    <w:p w14:paraId="1A6FCD16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выраженным в устной, письменной или электронной форме;</w:t>
      </w:r>
    </w:p>
    <w:p w14:paraId="4E1B808F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14:paraId="101FD74D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1.4. Целью разработки и принятия административных регламентов является оптимизация (повышение качества и доступности) предоставления муниципальных услуг, в том числе:</w:t>
      </w:r>
    </w:p>
    <w:p w14:paraId="30936749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упорядочение административных процедур и административных действий;</w:t>
      </w:r>
    </w:p>
    <w:p w14:paraId="21EE2BD8" w14:textId="69B16ACE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Самарской области, нормативным правовым актам муниципального района Волжский  Самарской области, а также нормативным правовым актам </w:t>
      </w:r>
      <w:r w:rsidR="00394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94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дского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</w:t>
      </w:r>
      <w:proofErr w:type="spellStart"/>
      <w:r w:rsidR="00394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Смышляевк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Волжский  Самарской области;</w:t>
      </w:r>
    </w:p>
    <w:p w14:paraId="4914CC85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сокращение количества документов, представляемых заявителями для предоставления муниципальной услуги;</w:t>
      </w:r>
    </w:p>
    <w:p w14:paraId="3DF6D5FF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новых форм документов, позволяющих устранить необходимость неоднократного представления идентичной информации;</w:t>
      </w:r>
    </w:p>
    <w:p w14:paraId="417C5CA5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 количества взаимодействий заявителей с должностными лицами;</w:t>
      </w:r>
    </w:p>
    <w:p w14:paraId="5AFB0AF2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сокращение срока предоставления муниципальных услуг, а также сроков исполнения отдельных административных процедур и административных действий в рамках предоставления муниципальных услуг;</w:t>
      </w:r>
    </w:p>
    <w:p w14:paraId="6BDFBA0E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муниципальных услуг в электронной форме.</w:t>
      </w:r>
    </w:p>
    <w:p w14:paraId="00F1AA9E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14:paraId="522B28DE" w14:textId="77777777" w:rsidR="0029091B" w:rsidRPr="0029091B" w:rsidRDefault="0029091B" w:rsidP="002909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Требования к структуре административного регламента</w:t>
      </w:r>
    </w:p>
    <w:p w14:paraId="5CCBB2B3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Структура административного регламента должна содержать разделы, устанавливающие:</w:t>
      </w:r>
    </w:p>
    <w:p w14:paraId="0D937178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положения;</w:t>
      </w:r>
    </w:p>
    <w:p w14:paraId="6C74C668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стандарт предоставления муниципальной услуги;</w:t>
      </w:r>
    </w:p>
    <w:p w14:paraId="56EC7E5D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14:paraId="49B895EB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контроля за исполнением административного регламента;</w:t>
      </w:r>
    </w:p>
    <w:p w14:paraId="495C33EF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14:paraId="71413050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Раздел административного регламента "Общие положения" состоит из следующих подразделов:</w:t>
      </w:r>
    </w:p>
    <w:p w14:paraId="6CE75AC1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сведения о муниципальной услуге;</w:t>
      </w:r>
    </w:p>
    <w:p w14:paraId="02919B53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информирования о правилах предоставления муниципальной услуги.</w:t>
      </w:r>
    </w:p>
    <w:p w14:paraId="27006059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2.2.1. В подразделе "Общие сведения о муниципальной услуге" содержатся сведения о категориях получателей муниципальной услуги (заявителей, а также физических, юридических лиц, имеющих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Федерации).</w:t>
      </w:r>
    </w:p>
    <w:p w14:paraId="547CFBB8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2.2.2. В подразделе "Порядок информирования о правилах предоставления муниципальной услуги" содержатся следующие сведения:</w:t>
      </w:r>
    </w:p>
    <w:p w14:paraId="59D193F7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информация о местонахождении и графике работы Администрации, органах (организаций), участвующих в предоставлении муниципальной услуги или без обращения в которые заявители не могут получить муниципальную услугу, либо обращение в которые необходимо для предоставления муниципальной услуги (если перечень организаций, без обращения в которые заявители не могут получить муниципальную услугу либо обращение в которые необходимо для предоставления муниципальной услуги, является обширным, то стоит указать профиль деятельности организаций);</w:t>
      </w:r>
    </w:p>
    <w:p w14:paraId="58264791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справочные телефоны Администрации, участвующих в обеспечении предоставления муниципальной услуги, органов (организаций), участвующих в предоставлении муниципальной услуги или </w:t>
      </w:r>
      <w:proofErr w:type="gramStart"/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обращения</w:t>
      </w:r>
      <w:proofErr w:type="gramEnd"/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которые заявители не могут получить муниципальную услугу либо обращение в которые необходимо для предоставления муниципальной услуги;</w:t>
      </w:r>
    </w:p>
    <w:p w14:paraId="4F94618A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 электронной почты и официального сайта Администрации в сети Интернет, содержащего информацию о предоставлении муниципальной услуги, а также адрес электронной почты и официального сайта органов (организаций), участвующих в предоставлении муниципальной услуги или </w:t>
      </w:r>
      <w:proofErr w:type="gramStart"/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обращения</w:t>
      </w:r>
      <w:proofErr w:type="gramEnd"/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которые заявители не могут получить муниципальную услугу либо обращение в которые необходимо для предоставления муниципальной услуги;</w:t>
      </w:r>
    </w:p>
    <w:p w14:paraId="0A6EB923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услуги;</w:t>
      </w:r>
    </w:p>
    <w:p w14:paraId="54C12A90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порядок, форма и место размещения информации, указанной в настоящем пункте, в том числе на стендах в местах предоставления муниципальной услуги, а также в сети Интернет на официальном сайте Администрации.</w:t>
      </w:r>
    </w:p>
    <w:p w14:paraId="118AAEA8" w14:textId="1B17891E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proofErr w:type="gramStart"/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3.Раздел</w:t>
      </w:r>
      <w:proofErr w:type="gramEnd"/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административного регламента "Стандарт предоставления муниципальной услуги" должен содержать:</w:t>
      </w:r>
    </w:p>
    <w:p w14:paraId="105B1C6E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муниципальной услуги;</w:t>
      </w:r>
    </w:p>
    <w:p w14:paraId="125E60AF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органа, предоставляющего муниципальную услугу;</w:t>
      </w:r>
    </w:p>
    <w:p w14:paraId="49AFE04E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 предоставления муниципальной услуги;</w:t>
      </w:r>
    </w:p>
    <w:p w14:paraId="7B3CFC28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предоставления муниципальной услуги (в том числе с учетом необходимости обращения в иные органы государственной власти, органы государственных внебюджетных фондов, органы местного самоуправления и организации, участвующие в предоставлении муниципальной услуги);</w:t>
      </w:r>
    </w:p>
    <w:p w14:paraId="6DA272FB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правовые основания для предоставления муниципальной услуги;</w:t>
      </w:r>
    </w:p>
    <w:p w14:paraId="0C21E91E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самостоятельно;</w:t>
      </w:r>
    </w:p>
    <w:p w14:paraId="0BF8E6F6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муниципальной услугу, в органах (организациях), в распоряжении которых они находятся, если заявитель не представил такие документы и информацию самостоятельно;</w:t>
      </w:r>
    </w:p>
    <w:p w14:paraId="66C134A5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D0D9082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исчерпывающий перечень оснований для приостановления предоставления муниципальной услуги или отказа в предоставлении муниципальной услуги;</w:t>
      </w:r>
    </w:p>
    <w:p w14:paraId="2C6D9AA7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14:paraId="03D2C0D4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 и нормативными правовыми актами Самарской области;</w:t>
      </w:r>
    </w:p>
    <w:p w14:paraId="473C356B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14:paraId="6BDA30BF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регистрации запроса заявителя о предоставлении муниципальной услуги;</w:t>
      </w:r>
    </w:p>
    <w:p w14:paraId="2C8CF84A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14:paraId="371DEDC0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показатели доступности и качества муниципальной услуг;</w:t>
      </w:r>
    </w:p>
    <w:p w14:paraId="1236A170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муниципальных услуг в МФЦ и особенности предоставления муниципальной услуг в электронной форме.</w:t>
      </w:r>
    </w:p>
    <w:p w14:paraId="54DC127D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предоставлении муниципальной услуги участвуют также иные органы государственной власти, органы государственных внебюджетных фондов, органы местного самоуправления и организации, обращение в которые необходимо для предоставления муниципальной услуги, то они указываются в подразделе "Наименование органа местного самоуправления, предоставляющего муниципальную услугу".</w:t>
      </w:r>
    </w:p>
    <w:p w14:paraId="19BE2638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Раздел административного регламента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форме" состоит из подразделов, соответствующих количеству административных процедур, имеющих конечный результат и выделяемых в процессе предоставления муниципальной услуги.</w:t>
      </w:r>
    </w:p>
    <w:p w14:paraId="2ECCFFE5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данном разделе в том числе описывается административная процедура или административное действие формирования и направления запросов в органы государственной власти, органы государственных внебюджетных фондов, органы местного самоуправления и организации с указанием:</w:t>
      </w:r>
    </w:p>
    <w:p w14:paraId="0981CDF6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перечня документов и информации, которые необходимы Администрации, и организации, участвующей в предоставлении муниципальной услуги, но находятся в иных органах государственной власти, органах государственных внебюджетных фондов, органах местного самоуправления и организациях;</w:t>
      </w:r>
    </w:p>
    <w:p w14:paraId="53C6FAB5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предельных сроков, в которые необходимо направить запрос о предоставлении документов и </w:t>
      </w:r>
      <w:proofErr w:type="gramStart"/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информации</w:t>
      </w:r>
      <w:proofErr w:type="gramEnd"/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ответ на такой запрос;</w:t>
      </w:r>
    </w:p>
    <w:p w14:paraId="138CCF44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способа направления запроса и получения ответа на него;</w:t>
      </w:r>
    </w:p>
    <w:p w14:paraId="1BF8318E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14:paraId="1B91E3DD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соблюдения установленных сроков предоставления муниципальной услуги по каждому из документов, который запрашивается Администрацией, в приложении к административному регламенту может приводиться опросный лист, заполняемый по желанию заявителя с целью сообщения сведений об органе (организации), которым должен быть подготовлен и направлен запрос, а также иной информации, которая может быть использована для подготовки и направления запроса.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услуги.</w:t>
      </w:r>
    </w:p>
    <w:p w14:paraId="46DF4F81" w14:textId="1609C1B9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соблюдения установленных сроков предоставления муниципальной услуги по каждому из документов, который запрашивается Администрацией, в приложении к административному регламенту приводится опросный лист, заполняемый заявителем с целью сообщения сведений об органе (организации), в который должен быть подготовлен и направлен запрос, а также иной информации, которая может быть использована для подготовки и направления запроса. Отказ заявителя от заполнения опросного листа, не</w:t>
      </w:r>
      <w:r w:rsidR="00BD2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заполнение или частичное заполнение опросного листа заявителем не могут являться основанием для отказа в предоставлении муниципальной услуги.</w:t>
      </w:r>
    </w:p>
    <w:p w14:paraId="7FF9E6DE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муниципальная услуга предоставляется в электронной форме и (или) на базе МФЦ, данный раздел административного регламента включает подразделы "Выполнение административных процедур при предоставлении муниципальных услуг на базе МФЦ" и "Выполнение административных процедур при предоставлении муниципальных услуг в электронной форме".</w:t>
      </w:r>
    </w:p>
    <w:p w14:paraId="311ADF24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2.5. Описание каждой административной процедуры должно содержать следующие обязательные элементы:</w:t>
      </w:r>
    </w:p>
    <w:p w14:paraId="6EEF31BB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юридические факты, являющиеся основанием для начала административного действия;</w:t>
      </w:r>
    </w:p>
    <w:p w14:paraId="6953C1FA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должностном лице, ответственном за выполнение административного действия (если нормативные правовые акты, непосредственно регулирующие предоставление муниципальной услуги, содержат указание на конкретную должность, то она указывается в тексте административного регламента);</w:t>
      </w:r>
    </w:p>
    <w:p w14:paraId="4D457527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административного действия, продолжительность и (или) максимальный срок его выполнения;</w:t>
      </w:r>
    </w:p>
    <w:p w14:paraId="7CAC3121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критерии принятия решений;</w:t>
      </w:r>
    </w:p>
    <w:p w14:paraId="74E5C8A1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14:paraId="2E4EBC41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фиксации результата выполнения административного действия (в случае возможности документирования информации о результате административного действия).</w:t>
      </w:r>
    </w:p>
    <w:p w14:paraId="1D98D585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2.6. Раздел административного регламента "Формы контроля за исполнением административного регламента" должен содержать следующие сведения:</w:t>
      </w:r>
    </w:p>
    <w:p w14:paraId="0B4402DF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лицами;</w:t>
      </w:r>
    </w:p>
    <w:p w14:paraId="4B2ED74A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14:paraId="5F060726" w14:textId="15A96F58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ответственность муниципальных служащих и иных должностных лиц Администрации </w:t>
      </w:r>
      <w:proofErr w:type="gramStart"/>
      <w:r w:rsidR="00BD2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</w:t>
      </w:r>
      <w:proofErr w:type="gramEnd"/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D2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Смышляевка</w:t>
      </w:r>
      <w:proofErr w:type="spellEnd"/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решения и действия (бездействие), принимаемые и осуществляемые в ходе исполнения муниципальной услуги;</w:t>
      </w:r>
    </w:p>
    <w:p w14:paraId="054D31C6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положения, устанавливающие требования к порядку и формам контроля за предоставлением муниципальной услуги, в том числе со стороны граждан, объединений граждан и организаций.</w:t>
      </w:r>
    </w:p>
    <w:p w14:paraId="7D7B1ACB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 Раздел административного регламента "Досудебный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служащих" должен содержать следующие сведения:</w:t>
      </w:r>
    </w:p>
    <w:p w14:paraId="76BFE1D7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 для заявителей об их праве на досудебное (внесудебное) обжалование действий (бездействия) и решений, принятых и осуществляемых в ходе предоставления муниципальной услуги;</w:t>
      </w:r>
    </w:p>
    <w:p w14:paraId="3A47FE4D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 досудебного (внесудебного) обжалования;</w:t>
      </w:r>
    </w:p>
    <w:p w14:paraId="76F399ED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 для начала процедуры досудебного (внесудебного) обжалования;</w:t>
      </w:r>
    </w:p>
    <w:p w14:paraId="7A64FDA6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права заявителя на получение информации и документов, необходимых для обоснования и рассмотрения жалобы;</w:t>
      </w:r>
    </w:p>
    <w:p w14:paraId="0F63C085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вышестоящие органы государственной власти и должностные лица, которым может быть адресована жалоба заявителя в досудебном (внесудебном) порядке;</w:t>
      </w:r>
    </w:p>
    <w:p w14:paraId="00DD617F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сроки рассмотрения жалобы;</w:t>
      </w:r>
    </w:p>
    <w:p w14:paraId="47F1FAEF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14:paraId="29348CB3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60068737" w14:textId="77777777" w:rsidR="0029091B" w:rsidRPr="0029091B" w:rsidRDefault="0029091B" w:rsidP="002909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Порядок разработки административного регламента.</w:t>
      </w:r>
    </w:p>
    <w:p w14:paraId="757E412A" w14:textId="77777777" w:rsidR="0029091B" w:rsidRPr="0029091B" w:rsidRDefault="0029091B" w:rsidP="002909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Обеспечение проведения независимой экспертизы проекта</w:t>
      </w:r>
    </w:p>
    <w:p w14:paraId="0796CF96" w14:textId="77777777" w:rsidR="0029091B" w:rsidRPr="0029091B" w:rsidRDefault="0029091B" w:rsidP="002909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административного регламента и учет ее результатов</w:t>
      </w:r>
    </w:p>
    <w:p w14:paraId="3FA6738D" w14:textId="77777777" w:rsidR="0029091B" w:rsidRPr="0029091B" w:rsidRDefault="0029091B" w:rsidP="002909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14:paraId="6FABBBB1" w14:textId="00A87E6C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Проект административного регламента разрабатывает Администрация</w:t>
      </w:r>
      <w:r w:rsidR="00BB5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поселения </w:t>
      </w:r>
      <w:proofErr w:type="spellStart"/>
      <w:r w:rsidR="00BB5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Смышляевка</w:t>
      </w:r>
      <w:proofErr w:type="spellEnd"/>
      <w:r w:rsidR="00BB5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A4C5C7B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При разработке административного регламента Администрация предусматривает оптимизацию (повышение качества и доступности) предоставления муниципальных услуг.</w:t>
      </w:r>
    </w:p>
    <w:p w14:paraId="4E8492CE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разработке административного регламента Администрация, для описания и реализации административных процедур должна предусматривать возможность использования информационно-коммуникационных технологий.</w:t>
      </w:r>
    </w:p>
    <w:p w14:paraId="4F00C48C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при разработке административного регламента учитывает необходимость реализации прав инвалидов на предоставление по их заявлению муниципальной услуги.</w:t>
      </w:r>
    </w:p>
    <w:p w14:paraId="6B811549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Проект административного регламента подлежит независимой экспертизе, проводимой в порядке, установленном Федеральным законом от 27.07.2010 N 210-ФЗ "Об организации предоставления государственных и муниципальных услуг".</w:t>
      </w:r>
    </w:p>
    <w:p w14:paraId="521A76F9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 за обеспечение проведения независимой экспертизы и учет ее результатов несет Глава Администрации.</w:t>
      </w:r>
    </w:p>
    <w:p w14:paraId="5C530632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С целью обеспечения проведения независимой экспертизы Администрация размещает проект административного регламента на официальном сайте Администрации в сети Интернет.</w:t>
      </w:r>
    </w:p>
    <w:p w14:paraId="132FE3A0" w14:textId="080DACED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bookmarkStart w:id="1" w:name="P160"/>
      <w:bookmarkStart w:id="2" w:name="P164"/>
      <w:bookmarkEnd w:id="1"/>
      <w:bookmarkEnd w:id="2"/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E57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Администрация обязана в течение 10 дней после окончания срока, отведенного для проведения независимой экспертизы, рассмотреть все заключения независимой экспертизы, направленные до окончания срока независимой экспертизы, и принять одно из следующих решений по результатам рассмотрения каждого из указанных заключений:</w:t>
      </w:r>
    </w:p>
    <w:p w14:paraId="2F3C1D09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доработке проекта административного регламента с учетом результатов независимой экспертизы;</w:t>
      </w:r>
    </w:p>
    <w:p w14:paraId="3032A6AE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нецелесообразности принятия результатов независимой экспертизы.</w:t>
      </w:r>
    </w:p>
    <w:p w14:paraId="223134D5" w14:textId="6E736932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E57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Доработка проекта административного регламента с учетом поступивших заключений независимой экспертизы осуществляется Администрацией, в срок не более 18 дней со дня принятия решения.</w:t>
      </w:r>
    </w:p>
    <w:p w14:paraId="56BAED7D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bookmarkStart w:id="3" w:name="P183"/>
      <w:bookmarkStart w:id="4" w:name="P171"/>
      <w:bookmarkEnd w:id="3"/>
      <w:bookmarkEnd w:id="4"/>
      <w:r w:rsidRPr="002909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5C35B272" w14:textId="58C522AA" w:rsidR="0029091B" w:rsidRPr="0029091B" w:rsidRDefault="00F86FE0" w:rsidP="002909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29091B" w:rsidRPr="002909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Порядок утверждения и изменения административных регламентов</w:t>
      </w:r>
    </w:p>
    <w:p w14:paraId="130B97AF" w14:textId="77777777" w:rsidR="0029091B" w:rsidRPr="0029091B" w:rsidRDefault="0029091B" w:rsidP="00290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14:paraId="3EC6C700" w14:textId="4329B96B" w:rsidR="0029091B" w:rsidRPr="0029091B" w:rsidRDefault="00F86FE0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9091B"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Проект административного регламента, прошедший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проверку</w:t>
      </w:r>
      <w:r w:rsidR="0029091B"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уполномоченного специалиста, утверждается постановлением Администрации.</w:t>
      </w:r>
    </w:p>
    <w:p w14:paraId="6ACD2E34" w14:textId="4E4755C3" w:rsidR="0029091B" w:rsidRPr="0029091B" w:rsidRDefault="00F86FE0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9091B"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Внесение изменений в административные регламенты осуществляется в случае изменения нормативных правовых актов, регулирующих предоставление муниципальной услуги.</w:t>
      </w:r>
    </w:p>
    <w:p w14:paraId="5C726D9C" w14:textId="0231C01C" w:rsidR="0029091B" w:rsidRPr="0029091B" w:rsidRDefault="00F86FE0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9091B"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.3. При изменении положений, указанных в абзацах третьем и четвертом пункта 2.1 настоящего Порядка, внесение изменений в административные регламенты осуществляется в порядке, установленном для разработки и утверждения административных регламентов, за исключением следующих положений, изменение которых осуществляется в порядке, предусмотренном пунктом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9091B"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 настоящего Порядка:</w:t>
      </w:r>
    </w:p>
    <w:p w14:paraId="2CE3E917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муниципальной услуги;</w:t>
      </w:r>
    </w:p>
    <w:p w14:paraId="3E71F504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органа, предоставляющего муниципальную услугу;</w:t>
      </w:r>
    </w:p>
    <w:p w14:paraId="34D1763E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правовые основания для предоставления муниципальной услуги;</w:t>
      </w:r>
    </w:p>
    <w:p w14:paraId="62B1EF8E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</w:t>
      </w: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принимаемыми в соответствии с ними иными нормативными правовыми актами Российской Федерации и нормативными правовыми актами Самарской области;</w:t>
      </w:r>
    </w:p>
    <w:p w14:paraId="5F3FFBEB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регистрации запроса заявителя о предоставлении муниципальной услуги;</w:t>
      </w:r>
    </w:p>
    <w:p w14:paraId="34B03E57" w14:textId="77777777" w:rsidR="0029091B" w:rsidRPr="0029091B" w:rsidRDefault="0029091B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14:paraId="68544C85" w14:textId="0C7E8DA7" w:rsidR="0029091B" w:rsidRPr="0029091B" w:rsidRDefault="00F86FE0" w:rsidP="00290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9091B" w:rsidRPr="00290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 Внесение иных изменений в административные регламенты осуществляется путём принятия постановления Администрации.</w:t>
      </w:r>
    </w:p>
    <w:p w14:paraId="54B0FE7D" w14:textId="77777777" w:rsidR="00B63E77" w:rsidRPr="004E6B34" w:rsidRDefault="00B63E77">
      <w:pPr>
        <w:rPr>
          <w:color w:val="000000" w:themeColor="text1"/>
        </w:rPr>
      </w:pPr>
    </w:p>
    <w:sectPr w:rsidR="00B63E77" w:rsidRPr="004E6B34" w:rsidSect="00E26B4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19E6"/>
    <w:multiLevelType w:val="multilevel"/>
    <w:tmpl w:val="76C86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E07573"/>
    <w:multiLevelType w:val="multilevel"/>
    <w:tmpl w:val="FA5A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ED"/>
    <w:rsid w:val="000702EE"/>
    <w:rsid w:val="001F52ED"/>
    <w:rsid w:val="0029091B"/>
    <w:rsid w:val="00394B75"/>
    <w:rsid w:val="004251CE"/>
    <w:rsid w:val="004E6B34"/>
    <w:rsid w:val="00605353"/>
    <w:rsid w:val="0076724B"/>
    <w:rsid w:val="007B2AEF"/>
    <w:rsid w:val="008D07C4"/>
    <w:rsid w:val="008D1F75"/>
    <w:rsid w:val="008F390C"/>
    <w:rsid w:val="009A352E"/>
    <w:rsid w:val="00A11CB1"/>
    <w:rsid w:val="00B3173D"/>
    <w:rsid w:val="00B63E77"/>
    <w:rsid w:val="00BB540A"/>
    <w:rsid w:val="00BD2E62"/>
    <w:rsid w:val="00CF2455"/>
    <w:rsid w:val="00DD05E8"/>
    <w:rsid w:val="00E26B46"/>
    <w:rsid w:val="00E5770A"/>
    <w:rsid w:val="00F86FE0"/>
    <w:rsid w:val="00F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6C90"/>
  <w15:chartTrackingRefBased/>
  <w15:docId w15:val="{E73DE6C7-69AB-4315-9EBB-43C51B53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E26B46"/>
    <w:pPr>
      <w:keepNext/>
      <w:jc w:val="both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B46"/>
    <w:rPr>
      <w:rFonts w:ascii="Arial" w:eastAsia="Andale Sans UI" w:hAnsi="Arial" w:cs="Tahoma"/>
      <w:kern w:val="3"/>
      <w:sz w:val="24"/>
      <w:szCs w:val="20"/>
    </w:rPr>
  </w:style>
  <w:style w:type="paragraph" w:customStyle="1" w:styleId="Standard">
    <w:name w:val="Standard"/>
    <w:rsid w:val="00E26B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E26B46"/>
    <w:pPr>
      <w:spacing w:after="120"/>
    </w:pPr>
  </w:style>
  <w:style w:type="paragraph" w:styleId="a3">
    <w:name w:val="Subtitle"/>
    <w:basedOn w:val="a4"/>
    <w:next w:val="Textbody"/>
    <w:link w:val="a5"/>
    <w:rsid w:val="00E26B46"/>
    <w:pPr>
      <w:keepNext/>
      <w:widowControl w:val="0"/>
      <w:suppressAutoHyphens/>
      <w:autoSpaceDN w:val="0"/>
      <w:spacing w:before="240" w:after="120"/>
      <w:contextualSpacing w:val="0"/>
      <w:jc w:val="center"/>
      <w:textAlignment w:val="baseline"/>
    </w:pPr>
    <w:rPr>
      <w:rFonts w:ascii="Arial" w:eastAsia="Andale Sans UI" w:hAnsi="Arial" w:cs="Tahoma"/>
      <w:i/>
      <w:iCs/>
      <w:spacing w:val="0"/>
      <w:kern w:val="3"/>
      <w:sz w:val="28"/>
      <w:szCs w:val="28"/>
    </w:rPr>
  </w:style>
  <w:style w:type="character" w:customStyle="1" w:styleId="a5">
    <w:name w:val="Подзаголовок Знак"/>
    <w:basedOn w:val="a0"/>
    <w:link w:val="a3"/>
    <w:rsid w:val="00E26B46"/>
    <w:rPr>
      <w:rFonts w:ascii="Arial" w:eastAsia="Andale Sans UI" w:hAnsi="Arial" w:cs="Tahoma"/>
      <w:i/>
      <w:iCs/>
      <w:kern w:val="3"/>
      <w:sz w:val="28"/>
      <w:szCs w:val="28"/>
    </w:rPr>
  </w:style>
  <w:style w:type="paragraph" w:customStyle="1" w:styleId="c12">
    <w:name w:val="c12"/>
    <w:basedOn w:val="Standard"/>
    <w:rsid w:val="00E26B46"/>
    <w:pPr>
      <w:spacing w:line="240" w:lineRule="atLeast"/>
      <w:jc w:val="center"/>
    </w:pPr>
    <w:rPr>
      <w:lang w:val="en-US" w:eastAsia="ru-RU"/>
    </w:rPr>
  </w:style>
  <w:style w:type="paragraph" w:styleId="a4">
    <w:name w:val="Title"/>
    <w:basedOn w:val="a"/>
    <w:next w:val="a"/>
    <w:link w:val="a6"/>
    <w:uiPriority w:val="10"/>
    <w:qFormat/>
    <w:rsid w:val="00E26B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E26B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E26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3098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katyadementyeva@outlook.com</dc:creator>
  <cp:keywords/>
  <dc:description/>
  <cp:lastModifiedBy>Андриянова Ирина</cp:lastModifiedBy>
  <cp:revision>23</cp:revision>
  <dcterms:created xsi:type="dcterms:W3CDTF">2018-06-04T07:49:00Z</dcterms:created>
  <dcterms:modified xsi:type="dcterms:W3CDTF">2018-06-14T12:34:00Z</dcterms:modified>
</cp:coreProperties>
</file>